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B4C" w:rsidRPr="00A40AF0" w:rsidRDefault="001A0B4C" w:rsidP="001A0B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E8E84AA" wp14:editId="0C8437C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0AF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75D058B" wp14:editId="56AA721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0AF0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A0B4C" w:rsidRPr="00A40AF0" w:rsidRDefault="001A0B4C" w:rsidP="001A0B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A0B4C" w:rsidRPr="00A40AF0" w:rsidRDefault="001A0B4C" w:rsidP="001A0B4C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0AF0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A40AF0">
        <w:rPr>
          <w:rFonts w:ascii="Times New Roman" w:hAnsi="Times New Roman"/>
          <w:sz w:val="28"/>
          <w:szCs w:val="28"/>
          <w:lang w:eastAsia="ru-RU"/>
        </w:rPr>
        <w:t>І</w:t>
      </w:r>
      <w:r w:rsidRPr="00A40AF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40AF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40AF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40AF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A0B4C" w:rsidRPr="00A40AF0" w:rsidRDefault="001A0B4C" w:rsidP="001A0B4C">
      <w:pPr>
        <w:pStyle w:val="2"/>
        <w:spacing w:before="0" w:line="240" w:lineRule="auto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</w:t>
      </w: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                </w:t>
      </w:r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Р І Ш Е Н </w:t>
      </w:r>
      <w:proofErr w:type="spellStart"/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A40AF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A0B4C" w:rsidRPr="00A40AF0" w:rsidRDefault="001A0B4C" w:rsidP="001A0B4C">
      <w:pPr>
        <w:spacing w:line="240" w:lineRule="auto"/>
        <w:rPr>
          <w:sz w:val="16"/>
          <w:szCs w:val="16"/>
          <w:lang w:eastAsia="ru-RU"/>
        </w:rPr>
      </w:pPr>
    </w:p>
    <w:p w:rsidR="001A0B4C" w:rsidRPr="00E804AE" w:rsidRDefault="001A0B4C" w:rsidP="001A0B4C">
      <w:pPr>
        <w:spacing w:after="0" w:line="240" w:lineRule="auto"/>
        <w:rPr>
          <w:b/>
          <w:sz w:val="28"/>
          <w:szCs w:val="28"/>
          <w:u w:val="single"/>
          <w:lang w:val="ru-RU" w:eastAsia="ru-RU"/>
        </w:rPr>
      </w:pP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від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___ 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>
        <w:rPr>
          <w:rFonts w:ascii="Times New Roman" w:hAnsi="Times New Roman"/>
          <w:b/>
          <w:sz w:val="28"/>
          <w:szCs w:val="28"/>
          <w:u w:val="single"/>
        </w:rPr>
        <w:t>_________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>
        <w:rPr>
          <w:rFonts w:ascii="Times New Roman" w:hAnsi="Times New Roman"/>
          <w:b/>
          <w:sz w:val="28"/>
          <w:szCs w:val="28"/>
          <w:u w:val="single"/>
        </w:rPr>
        <w:t>6</w:t>
      </w:r>
      <w:r w:rsidRPr="003039F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Pr="00A40AF0">
        <w:rPr>
          <w:rFonts w:ascii="Times New Roman" w:hAnsi="Times New Roman"/>
          <w:b/>
          <w:sz w:val="24"/>
          <w:szCs w:val="24"/>
        </w:rPr>
        <w:tab/>
      </w:r>
      <w:r w:rsidR="00A75A47">
        <w:rPr>
          <w:rFonts w:ascii="Times New Roman" w:hAnsi="Times New Roman"/>
          <w:b/>
          <w:sz w:val="24"/>
          <w:szCs w:val="24"/>
          <w:u w:val="single"/>
        </w:rPr>
        <w:t>№ 3</w:t>
      </w:r>
      <w:bookmarkStart w:id="0" w:name="_GoBack"/>
      <w:bookmarkEnd w:id="0"/>
      <w:r w:rsidR="00A75A47">
        <w:rPr>
          <w:rFonts w:ascii="Times New Roman" w:hAnsi="Times New Roman"/>
          <w:b/>
          <w:sz w:val="24"/>
          <w:szCs w:val="24"/>
          <w:u w:val="single"/>
        </w:rPr>
        <w:t>2п</w:t>
      </w:r>
      <w:r w:rsidR="00E804AE" w:rsidRPr="00E804AE">
        <w:rPr>
          <w:rFonts w:ascii="Times New Roman" w:hAnsi="Times New Roman"/>
          <w:b/>
          <w:sz w:val="24"/>
          <w:szCs w:val="24"/>
          <w:u w:val="single"/>
        </w:rPr>
        <w:t>-122-VIII</w:t>
      </w:r>
    </w:p>
    <w:p w:rsidR="001A0B4C" w:rsidRPr="00A40AF0" w:rsidRDefault="001A0B4C" w:rsidP="001A0B4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A0B4C" w:rsidRPr="00A40AF0" w:rsidRDefault="001A0B4C" w:rsidP="001A0B4C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</w:p>
    <w:p w:rsidR="001A0B4C" w:rsidRDefault="001A0B4C" w:rsidP="001A0B4C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 затвердження  в  новій  редакції </w:t>
      </w:r>
    </w:p>
    <w:p w:rsidR="001A0B4C" w:rsidRDefault="001A0B4C" w:rsidP="001A0B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Статуту комунального  підприємства</w:t>
      </w:r>
      <w:r w:rsidRPr="00FD21AF">
        <w:rPr>
          <w:rFonts w:ascii="Times New Roman" w:hAnsi="Times New Roman"/>
          <w:b/>
          <w:sz w:val="28"/>
          <w:szCs w:val="28"/>
        </w:rPr>
        <w:t xml:space="preserve"> </w:t>
      </w:r>
    </w:p>
    <w:p w:rsidR="001A0B4C" w:rsidRDefault="001A0B4C" w:rsidP="001A0B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40AF0">
        <w:rPr>
          <w:rFonts w:ascii="Times New Roman" w:hAnsi="Times New Roman"/>
          <w:b/>
          <w:sz w:val="28"/>
          <w:szCs w:val="28"/>
        </w:rPr>
        <w:t>Ліси Переяславщини»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40AF0">
        <w:rPr>
          <w:rFonts w:ascii="Times New Roman" w:hAnsi="Times New Roman"/>
          <w:b/>
          <w:sz w:val="28"/>
          <w:szCs w:val="28"/>
        </w:rPr>
        <w:t xml:space="preserve">Переяславської </w:t>
      </w:r>
    </w:p>
    <w:p w:rsidR="001A0B4C" w:rsidRPr="00A40AF0" w:rsidRDefault="001A0B4C" w:rsidP="001A0B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40AF0">
        <w:rPr>
          <w:rFonts w:ascii="Times New Roman" w:hAnsi="Times New Roman"/>
          <w:b/>
          <w:sz w:val="28"/>
          <w:szCs w:val="28"/>
        </w:rPr>
        <w:t>міської ради</w:t>
      </w:r>
    </w:p>
    <w:p w:rsidR="001A0B4C" w:rsidRDefault="001A0B4C" w:rsidP="001A0B4C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1A0B4C" w:rsidRDefault="001A0B4C" w:rsidP="001A0B4C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1A0B4C" w:rsidRDefault="001A0B4C" w:rsidP="001A0B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 метою забезпечення ефективної діяльності</w:t>
      </w:r>
      <w:r w:rsidRPr="00FD21AF">
        <w:rPr>
          <w:rFonts w:ascii="Times New Roman" w:hAnsi="Times New Roman"/>
          <w:b/>
          <w:sz w:val="28"/>
          <w:szCs w:val="28"/>
        </w:rPr>
        <w:t xml:space="preserve"> </w:t>
      </w:r>
      <w:r w:rsidRPr="00FD21AF">
        <w:rPr>
          <w:rFonts w:ascii="Times New Roman" w:hAnsi="Times New Roman"/>
          <w:sz w:val="28"/>
          <w:szCs w:val="28"/>
        </w:rPr>
        <w:t>Комунального підприємства «Ліси Переяславщини» Переяславської міської ради</w:t>
      </w:r>
      <w:r>
        <w:rPr>
          <w:rFonts w:ascii="Times New Roman" w:hAnsi="Times New Roman" w:cs="Times New Roman"/>
          <w:sz w:val="28"/>
          <w:szCs w:val="28"/>
        </w:rPr>
        <w:t>, керуючись статтями 26, 59, 60 Закону України «Про місцеве самоврядування в Україні», міська рада</w:t>
      </w:r>
    </w:p>
    <w:p w:rsidR="001A0B4C" w:rsidRDefault="001A0B4C" w:rsidP="001A0B4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1A0B4C" w:rsidRDefault="001A0B4C" w:rsidP="001A0B4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28"/>
        </w:rPr>
        <w:t>В И Р І Ш И Л А:</w:t>
      </w:r>
    </w:p>
    <w:p w:rsidR="001A0B4C" w:rsidRDefault="001A0B4C" w:rsidP="001A0B4C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1A0B4C" w:rsidRPr="003304EC" w:rsidRDefault="001A0B4C" w:rsidP="001A0B4C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Затвердити в новій редакції Статут к</w:t>
      </w:r>
      <w:r w:rsidRPr="00FD21AF">
        <w:rPr>
          <w:rFonts w:ascii="Times New Roman" w:hAnsi="Times New Roman"/>
          <w:sz w:val="28"/>
          <w:szCs w:val="28"/>
        </w:rPr>
        <w:t>омунального підприємства «Ліси Переяславщини» Переяславської міської ради</w:t>
      </w:r>
      <w:r>
        <w:rPr>
          <w:rFonts w:ascii="Times New Roman" w:hAnsi="Times New Roman"/>
          <w:sz w:val="28"/>
          <w:szCs w:val="28"/>
        </w:rPr>
        <w:t>, що додається.</w:t>
      </w:r>
    </w:p>
    <w:p w:rsidR="001A0B4C" w:rsidRDefault="001A0B4C" w:rsidP="001A0B4C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Визнати пункт 1 рішення Переяславської міської ради від 26.05.2025  №06-99/2-VІII «</w:t>
      </w:r>
      <w:r w:rsidRPr="001A0B4C">
        <w:rPr>
          <w:rFonts w:ascii="Times New Roman" w:hAnsi="Times New Roman"/>
          <w:sz w:val="28"/>
          <w:szCs w:val="28"/>
        </w:rPr>
        <w:t>Про  затвердження  в  новій  редакції Статуту комунального  підприємства «Ліси Переяславщини» Переяславської ради</w:t>
      </w:r>
      <w:r w:rsidRPr="009A27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таким, що втратив чинність</w:t>
      </w:r>
      <w:r>
        <w:rPr>
          <w:rFonts w:ascii="Times New Roman" w:hAnsi="Times New Roman"/>
          <w:sz w:val="28"/>
          <w:szCs w:val="28"/>
        </w:rPr>
        <w:t>.</w:t>
      </w:r>
    </w:p>
    <w:p w:rsidR="001A0B4C" w:rsidRDefault="001A0B4C" w:rsidP="001A0B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3. К</w:t>
      </w:r>
      <w:r w:rsidRPr="00FD21AF">
        <w:rPr>
          <w:rFonts w:ascii="Times New Roman" w:hAnsi="Times New Roman"/>
          <w:sz w:val="28"/>
          <w:szCs w:val="28"/>
        </w:rPr>
        <w:t>омунально</w:t>
      </w:r>
      <w:r>
        <w:rPr>
          <w:rFonts w:ascii="Times New Roman" w:hAnsi="Times New Roman"/>
          <w:sz w:val="28"/>
          <w:szCs w:val="28"/>
        </w:rPr>
        <w:t>му</w:t>
      </w:r>
      <w:r w:rsidRPr="00FD21AF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у</w:t>
      </w:r>
      <w:r w:rsidRPr="00FD21AF">
        <w:rPr>
          <w:rFonts w:ascii="Times New Roman" w:hAnsi="Times New Roman"/>
          <w:sz w:val="28"/>
          <w:szCs w:val="28"/>
        </w:rPr>
        <w:t xml:space="preserve"> «Ліси Переяславщини»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(ідентифікаційний код 45796337) забезпечити державну реєстрацію Статуту, затвердженого пунктом 1 цього рішення, у встановленому порядку.</w:t>
      </w:r>
    </w:p>
    <w:p w:rsidR="001A0B4C" w:rsidRPr="00072A29" w:rsidRDefault="001A0B4C" w:rsidP="001A0B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072A29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072A29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Відповідальність за виконання рішення покладається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САУЛКА</w:t>
      </w:r>
      <w:r w:rsidRPr="00072A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0B4C" w:rsidRPr="001A0B4C" w:rsidRDefault="001A0B4C" w:rsidP="001A0B4C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  <w:r>
        <w:rPr>
          <w:color w:val="000000"/>
        </w:rPr>
        <w:t>5.</w:t>
      </w:r>
      <w:r>
        <w:rPr>
          <w:color w:val="000000"/>
          <w:szCs w:val="28"/>
          <w:lang w:eastAsia="en-US"/>
        </w:rPr>
        <w:t xml:space="preserve"> Контроль за виконанням </w:t>
      </w:r>
      <w:r w:rsidRPr="00A40AF0">
        <w:rPr>
          <w:szCs w:val="28"/>
        </w:rPr>
        <w:t xml:space="preserve">цього рішення покласти на постійну комісію  міської ради з питань земельних відносин, комунальної власності, будівництва та архітектури та постійну </w:t>
      </w:r>
      <w:r w:rsidRPr="001A0B4C">
        <w:rPr>
          <w:szCs w:val="28"/>
        </w:rPr>
        <w:t>комісію</w:t>
      </w:r>
      <w:r w:rsidRPr="001A0B4C">
        <w:rPr>
          <w:rStyle w:val="a5"/>
          <w:rFonts w:ascii="Arial" w:hAnsi="Arial" w:cs="Arial"/>
          <w:i/>
          <w:iCs/>
          <w:sz w:val="10"/>
          <w:szCs w:val="10"/>
          <w:bdr w:val="none" w:sz="0" w:space="0" w:color="auto" w:frame="1"/>
        </w:rPr>
        <w:t xml:space="preserve"> </w:t>
      </w:r>
      <w:r w:rsidRPr="001A0B4C">
        <w:rPr>
          <w:rStyle w:val="a5"/>
          <w:b w:val="0"/>
          <w:iCs/>
          <w:szCs w:val="28"/>
          <w:bdr w:val="none" w:sz="0" w:space="0" w:color="auto" w:frame="1"/>
        </w:rPr>
        <w:t>з питань соціально-економічного розвитку, інвестицій,  цін, тарифів, житлово-комунальних  відносин, транспорту, екології, благоустрою, підтримки підприємництва та охорони культурної спадщини.</w:t>
      </w:r>
    </w:p>
    <w:p w:rsidR="001A0B4C" w:rsidRDefault="001A0B4C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1A0B4C" w:rsidRDefault="001A0B4C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933D7E" w:rsidRDefault="001A0B4C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  <w:r w:rsidRPr="00A40AF0">
        <w:rPr>
          <w:rStyle w:val="a5"/>
          <w:iCs/>
          <w:szCs w:val="28"/>
          <w:bdr w:val="none" w:sz="0" w:space="0" w:color="auto" w:frame="1"/>
        </w:rPr>
        <w:t xml:space="preserve">Міський голова                                                                        </w:t>
      </w:r>
      <w:proofErr w:type="spellStart"/>
      <w:r w:rsidRPr="00A40AF0">
        <w:rPr>
          <w:rStyle w:val="a5"/>
          <w:iCs/>
          <w:szCs w:val="28"/>
          <w:bdr w:val="none" w:sz="0" w:space="0" w:color="auto" w:frame="1"/>
        </w:rPr>
        <w:t>Вячеслав</w:t>
      </w:r>
      <w:proofErr w:type="spellEnd"/>
      <w:r w:rsidRPr="00A40AF0">
        <w:rPr>
          <w:rStyle w:val="a5"/>
          <w:iCs/>
          <w:szCs w:val="28"/>
          <w:bdr w:val="none" w:sz="0" w:space="0" w:color="auto" w:frame="1"/>
        </w:rPr>
        <w:t xml:space="preserve">  САУЛКО</w:t>
      </w: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Default="0022047D" w:rsidP="001A0B4C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8C7A04" w:rsidRDefault="0022047D" w:rsidP="001A0B4C">
      <w:pPr>
        <w:pStyle w:val="a3"/>
        <w:ind w:firstLine="0"/>
        <w:rPr>
          <w:rStyle w:val="a5"/>
          <w:iCs/>
          <w:color w:val="E7E6E6" w:themeColor="background2"/>
          <w:szCs w:val="28"/>
          <w:bdr w:val="none" w:sz="0" w:space="0" w:color="auto" w:frame="1"/>
        </w:rPr>
      </w:pPr>
    </w:p>
    <w:p w:rsidR="0022047D" w:rsidRPr="008C7A04" w:rsidRDefault="0022047D" w:rsidP="001A0B4C">
      <w:pPr>
        <w:pStyle w:val="a3"/>
        <w:ind w:firstLine="0"/>
        <w:rPr>
          <w:rStyle w:val="a5"/>
          <w:iCs/>
          <w:color w:val="E7E6E6" w:themeColor="background2"/>
          <w:szCs w:val="28"/>
          <w:bdr w:val="none" w:sz="0" w:space="0" w:color="auto" w:frame="1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  <w:sectPr w:rsidR="0022047D" w:rsidRPr="008C7A04" w:rsidSect="00BC0DF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lastRenderedPageBreak/>
        <w:t>АВТОРИ ПРОЕКТУ: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НАЧАЛЬНИК ВІДДІЛУ КАПІТАЛЬНОГО БУДІВНИЦТВА ТА ЖИТЛОВО-КОМУНАЛЬНОГО ГОСПОДАРСТВА ПЕРЕЯСЛАВСЬКОЇ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____________________Олександр ВІТКІВСЬКИЙ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16"/>
          <w:szCs w:val="16"/>
        </w:rPr>
        <w:t xml:space="preserve">                   (дата, підпис)</w:t>
      </w: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ГОЛОВНИЙ СПЕЦІАЛІСТ-ЮРИСКОНСУЛЬТ СЕКТОРУ БУХГАЛТЕРСЬКОГО ОБЛІКУ ТА ПЛАНУВАННЯ ВІДДІЛУ КАПІТАЛЬНОГО БУДІВНИЦТВА ТА ЖИТЛОВО-КОМУНАЛЬНОГО ГОСПОДАРСТВА ПЕРЕЯСЛАВСЬКОЇ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  <w:lang w:val="ru-RU"/>
        </w:rPr>
        <w:t>__________________________</w:t>
      </w: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_Олег БІЛЬЧЕНКО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16"/>
          <w:szCs w:val="16"/>
        </w:rPr>
        <w:t xml:space="preserve">                    (дата, підпис)</w:t>
      </w: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both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6D39C1" w:rsidRPr="008C7A04" w:rsidRDefault="006D39C1" w:rsidP="0022047D">
      <w:pPr>
        <w:tabs>
          <w:tab w:val="right" w:pos="9700"/>
        </w:tabs>
        <w:spacing w:line="480" w:lineRule="auto"/>
        <w:ind w:right="-61"/>
        <w:jc w:val="both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6D39C1" w:rsidRPr="008C7A04" w:rsidRDefault="006D39C1" w:rsidP="0022047D">
      <w:pPr>
        <w:tabs>
          <w:tab w:val="right" w:pos="9700"/>
        </w:tabs>
        <w:spacing w:line="480" w:lineRule="auto"/>
        <w:ind w:right="-61"/>
        <w:jc w:val="both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6D39C1" w:rsidRPr="008C7A04" w:rsidRDefault="006D39C1" w:rsidP="0022047D">
      <w:pPr>
        <w:tabs>
          <w:tab w:val="right" w:pos="9700"/>
        </w:tabs>
        <w:spacing w:line="480" w:lineRule="auto"/>
        <w:ind w:right="-61"/>
        <w:jc w:val="both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shd w:val="clear" w:color="auto" w:fill="FFFFFF"/>
        <w:spacing w:after="360" w:line="480" w:lineRule="auto"/>
        <w:jc w:val="right"/>
        <w:rPr>
          <w:rStyle w:val="a6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lastRenderedPageBreak/>
        <w:t>ПОГОДЖЕНО:</w:t>
      </w:r>
    </w:p>
    <w:p w:rsidR="0022047D" w:rsidRPr="008C7A04" w:rsidRDefault="0022047D" w:rsidP="0022047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СЕКРЕТАР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______________________</w:t>
      </w: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  <w:lang w:val="ru-RU"/>
        </w:rPr>
        <w:t>_______</w:t>
      </w:r>
      <w:proofErr w:type="spellStart"/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  <w:lang w:val="ru-RU"/>
        </w:rPr>
        <w:t>Лідія</w:t>
      </w:r>
      <w:proofErr w:type="spellEnd"/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  <w:lang w:val="ru-RU"/>
        </w:rPr>
        <w:t xml:space="preserve"> ОВЕРЧУК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16"/>
          <w:szCs w:val="16"/>
        </w:rPr>
        <w:t xml:space="preserve">                           (дата, підпис)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ЗАСТУПНИК МІСЬКОГО ГОЛОВИ –КЕРУЮЧА СПРАВАМИ ВИКОНАВЧОГО КОМІТЕТУ ПЕРЕЯСЛАВСЬКОЇ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   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______________________Тетяна КОНДРАТЕНКО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E7E6E6" w:themeColor="background2"/>
          <w:sz w:val="16"/>
          <w:szCs w:val="16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16"/>
          <w:szCs w:val="16"/>
        </w:rPr>
        <w:t xml:space="preserve">                            (дата, підпис)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НАЧАЛЬНИК ЮРИДИЧНОГО ВІДДІЛУ ВИКОНАВЧОГО КОМІТЕТУ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ПЕРЕЯСЛАВСЬКОЇ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 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_____________________________Наталія ЛЕБІДЬ</w:t>
      </w:r>
    </w:p>
    <w:p w:rsidR="006D39C1" w:rsidRPr="008C7A04" w:rsidRDefault="006D39C1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НАЧАЛЬНИК </w:t>
      </w:r>
      <w:r w:rsidR="006D39C1"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ФІНАНСВОГО УПРАВЛІННЯ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ПЕРЕЯСЛАВСЬКОЇ МІСЬКОЇ РАДИ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 </w:t>
      </w:r>
    </w:p>
    <w:p w:rsidR="0022047D" w:rsidRPr="008C7A04" w:rsidRDefault="0022047D" w:rsidP="0022047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E7E6E6" w:themeColor="background2"/>
          <w:sz w:val="20"/>
          <w:szCs w:val="20"/>
        </w:rPr>
      </w:pPr>
      <w:r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 xml:space="preserve"> _____________________________</w:t>
      </w:r>
      <w:r w:rsidR="006D39C1" w:rsidRPr="008C7A04">
        <w:rPr>
          <w:rFonts w:ascii="Times New Roman" w:hAnsi="Times New Roman"/>
          <w:b/>
          <w:bCs/>
          <w:color w:val="E7E6E6" w:themeColor="background2"/>
          <w:sz w:val="20"/>
          <w:szCs w:val="20"/>
        </w:rPr>
        <w:t>Юлія ЖАРКО</w:t>
      </w:r>
    </w:p>
    <w:sectPr w:rsidR="0022047D" w:rsidRPr="008C7A04" w:rsidSect="0022047D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2F"/>
    <w:rsid w:val="001A0B4C"/>
    <w:rsid w:val="0022047D"/>
    <w:rsid w:val="002B7607"/>
    <w:rsid w:val="006D39C1"/>
    <w:rsid w:val="008C7A04"/>
    <w:rsid w:val="00933D7E"/>
    <w:rsid w:val="00A75A47"/>
    <w:rsid w:val="00E6322F"/>
    <w:rsid w:val="00E8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F1A2"/>
  <w15:chartTrackingRefBased/>
  <w15:docId w15:val="{3FD0B926-16AF-46CD-975E-A755A2EE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4C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1A0B4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A0B4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B4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A0B4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1A0B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1A0B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uiPriority w:val="22"/>
    <w:qFormat/>
    <w:rsid w:val="001A0B4C"/>
    <w:rPr>
      <w:b/>
      <w:bCs/>
    </w:rPr>
  </w:style>
  <w:style w:type="character" w:styleId="a6">
    <w:name w:val="Emphasis"/>
    <w:uiPriority w:val="20"/>
    <w:qFormat/>
    <w:rsid w:val="002204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1728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11</cp:revision>
  <dcterms:created xsi:type="dcterms:W3CDTF">2026-02-06T09:36:00Z</dcterms:created>
  <dcterms:modified xsi:type="dcterms:W3CDTF">2026-04-13T09:31:00Z</dcterms:modified>
</cp:coreProperties>
</file>